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E7A02" w14:textId="5F996451" w:rsidR="00D147EB" w:rsidRDefault="00043F88">
      <w:pPr>
        <w:jc w:val="center"/>
      </w:pPr>
      <w:r>
        <w:rPr>
          <w:rFonts w:ascii="Candara" w:eastAsia="Candara" w:hAnsi="Candara" w:cs="Candara"/>
          <w:b/>
          <w:bCs/>
        </w:rPr>
        <w:t>North Dakota</w:t>
      </w:r>
      <w:r w:rsidR="00EF7AA3">
        <w:rPr>
          <w:rFonts w:ascii="Candara" w:eastAsia="Candara" w:hAnsi="Candara" w:cs="Candara"/>
          <w:b/>
          <w:bCs/>
        </w:rPr>
        <w:t xml:space="preserve"> Student Engagement Surveys for Accountability</w:t>
      </w:r>
    </w:p>
    <w:p w14:paraId="0A2B6337" w14:textId="77777777" w:rsidR="00D147EB" w:rsidRDefault="00EF7AA3">
      <w:pPr>
        <w:jc w:val="center"/>
      </w:pPr>
      <w:r>
        <w:rPr>
          <w:rFonts w:ascii="Candara" w:eastAsia="Candara" w:hAnsi="Candara" w:cs="Candara"/>
          <w:b/>
          <w:bCs/>
        </w:rPr>
        <w:t>Sample Survey Administration Scripts and Guidance</w:t>
      </w:r>
    </w:p>
    <w:p w14:paraId="3D89E935" w14:textId="77777777" w:rsidR="00D147EB" w:rsidRDefault="00D147EB">
      <w:pPr>
        <w:rPr>
          <w:sz w:val="21"/>
          <w:szCs w:val="21"/>
        </w:rPr>
      </w:pPr>
    </w:p>
    <w:p w14:paraId="6EC460E1" w14:textId="77777777" w:rsidR="00D147EB" w:rsidRDefault="00D147EB">
      <w:pPr>
        <w:rPr>
          <w:sz w:val="21"/>
          <w:szCs w:val="21"/>
        </w:rPr>
      </w:pPr>
    </w:p>
    <w:p w14:paraId="7EC594A4" w14:textId="77777777" w:rsidR="00D147EB" w:rsidRDefault="00EF7AA3">
      <w:pPr>
        <w:rPr>
          <w:sz w:val="21"/>
          <w:szCs w:val="21"/>
        </w:rPr>
      </w:pPr>
      <w:r>
        <w:rPr>
          <w:rFonts w:ascii="Candara" w:eastAsia="Candara" w:hAnsi="Candara" w:cs="Candara"/>
          <w:b/>
          <w:bCs/>
          <w:sz w:val="21"/>
          <w:szCs w:val="21"/>
        </w:rPr>
        <w:t>Elementary Survey Grades 3-5</w:t>
      </w:r>
    </w:p>
    <w:p w14:paraId="7CE44FFC" w14:textId="77777777" w:rsidR="00D147EB" w:rsidRDefault="00D147EB">
      <w:pPr>
        <w:rPr>
          <w:sz w:val="21"/>
          <w:szCs w:val="21"/>
        </w:rPr>
      </w:pPr>
    </w:p>
    <w:p w14:paraId="5DDD72DA" w14:textId="77777777" w:rsidR="00D147EB" w:rsidRDefault="00EF7AA3">
      <w:pPr>
        <w:rPr>
          <w:sz w:val="21"/>
          <w:szCs w:val="21"/>
        </w:rPr>
      </w:pPr>
      <w:r>
        <w:rPr>
          <w:rFonts w:ascii="Candara" w:eastAsia="Candara" w:hAnsi="Candara" w:cs="Candara"/>
          <w:sz w:val="21"/>
          <w:szCs w:val="21"/>
        </w:rPr>
        <w:t>Good (Morning, Afternoon),</w:t>
      </w:r>
    </w:p>
    <w:p w14:paraId="138BFC3A" w14:textId="77777777" w:rsidR="00D147EB" w:rsidRDefault="00D147EB">
      <w:pPr>
        <w:rPr>
          <w:sz w:val="21"/>
          <w:szCs w:val="21"/>
        </w:rPr>
      </w:pPr>
    </w:p>
    <w:p w14:paraId="7C57E72D" w14:textId="77777777" w:rsidR="00D147EB" w:rsidRDefault="00EF7AA3">
      <w:pPr>
        <w:rPr>
          <w:sz w:val="21"/>
          <w:szCs w:val="21"/>
        </w:rPr>
      </w:pPr>
      <w:r>
        <w:rPr>
          <w:rFonts w:ascii="Candara" w:eastAsia="Candara" w:hAnsi="Candara" w:cs="Candara"/>
          <w:sz w:val="21"/>
          <w:szCs w:val="21"/>
        </w:rPr>
        <w:t>Today, you will be taking a survey on your (computer/laptop/iPad, etc.) to help us know how you feel about learning and what</w:t>
      </w:r>
      <w:r>
        <w:rPr>
          <w:rFonts w:ascii="Candara" w:eastAsia="Candara" w:hAnsi="Candara" w:cs="Candara"/>
          <w:color w:val="B5082E"/>
          <w:sz w:val="21"/>
          <w:szCs w:val="21"/>
        </w:rPr>
        <w:t xml:space="preserve"> </w:t>
      </w:r>
      <w:r w:rsidRPr="00F3054C">
        <w:rPr>
          <w:rFonts w:ascii="Candara" w:eastAsia="Candara" w:hAnsi="Candara" w:cs="Candara"/>
          <w:sz w:val="21"/>
          <w:szCs w:val="21"/>
        </w:rPr>
        <w:t xml:space="preserve">is </w:t>
      </w:r>
      <w:r>
        <w:rPr>
          <w:rFonts w:ascii="Candara" w:eastAsia="Candara" w:hAnsi="Candara" w:cs="Candara"/>
          <w:sz w:val="21"/>
          <w:szCs w:val="21"/>
        </w:rPr>
        <w:t xml:space="preserve">important to you about school. This is not a test. There are no right or wrong answers. Read each question or statement and pick the answer that is most like you.  It is very important that you provide honest answers so that we have good information and know how to do better at our job and make school more fun. </w:t>
      </w:r>
    </w:p>
    <w:p w14:paraId="534CACB2" w14:textId="77777777" w:rsidR="00D147EB" w:rsidRDefault="00D147EB">
      <w:pPr>
        <w:rPr>
          <w:sz w:val="21"/>
          <w:szCs w:val="21"/>
        </w:rPr>
      </w:pPr>
    </w:p>
    <w:p w14:paraId="3F8A128A" w14:textId="77777777" w:rsidR="00D147EB" w:rsidRDefault="00EF7AA3">
      <w:pPr>
        <w:rPr>
          <w:sz w:val="21"/>
          <w:szCs w:val="21"/>
        </w:rPr>
      </w:pPr>
      <w:r>
        <w:rPr>
          <w:rFonts w:ascii="Candara" w:eastAsia="Candara" w:hAnsi="Candara" w:cs="Candara"/>
          <w:sz w:val="21"/>
          <w:szCs w:val="21"/>
        </w:rPr>
        <w:t>All of the questions need an answer, so be sure not to skip any of them.</w:t>
      </w:r>
    </w:p>
    <w:p w14:paraId="2EF604DC" w14:textId="77777777" w:rsidR="00D147EB" w:rsidRDefault="00D147EB">
      <w:pPr>
        <w:rPr>
          <w:sz w:val="21"/>
          <w:szCs w:val="21"/>
        </w:rPr>
      </w:pPr>
    </w:p>
    <w:p w14:paraId="2F2545C3" w14:textId="77777777" w:rsidR="00D147EB" w:rsidRDefault="00EF7AA3">
      <w:pPr>
        <w:rPr>
          <w:sz w:val="21"/>
          <w:szCs w:val="21"/>
        </w:rPr>
      </w:pPr>
      <w:r>
        <w:rPr>
          <w:rFonts w:ascii="Candara" w:eastAsia="Candara" w:hAnsi="Candara" w:cs="Candara"/>
          <w:sz w:val="21"/>
          <w:szCs w:val="21"/>
        </w:rPr>
        <w:t xml:space="preserve">Do you have any questions before we begin? </w:t>
      </w:r>
    </w:p>
    <w:p w14:paraId="43F21B83" w14:textId="77777777" w:rsidR="00D147EB" w:rsidRDefault="00D147EB">
      <w:pPr>
        <w:rPr>
          <w:sz w:val="21"/>
          <w:szCs w:val="21"/>
        </w:rPr>
      </w:pPr>
    </w:p>
    <w:p w14:paraId="3A1649FB" w14:textId="5ABBD5EE" w:rsidR="00D147EB" w:rsidRDefault="00EF7AA3">
      <w:pPr>
        <w:rPr>
          <w:sz w:val="21"/>
          <w:szCs w:val="21"/>
        </w:rPr>
      </w:pPr>
      <w:r>
        <w:rPr>
          <w:rFonts w:ascii="Candara" w:eastAsia="Candara" w:hAnsi="Candara" w:cs="Candara"/>
          <w:sz w:val="21"/>
          <w:szCs w:val="21"/>
        </w:rPr>
        <w:t xml:space="preserve">&lt;INSERT APPROPRIATE INSTRUCTIONS, such as “Now we are ready to begin. (Click or enter) the link to begin. On the login page, select </w:t>
      </w:r>
      <w:r w:rsidR="00DE52F6">
        <w:rPr>
          <w:rFonts w:ascii="Candara" w:eastAsia="Candara" w:hAnsi="Candara" w:cs="Candara"/>
          <w:sz w:val="21"/>
          <w:szCs w:val="21"/>
        </w:rPr>
        <w:t>North Dakota</w:t>
      </w:r>
      <w:r>
        <w:rPr>
          <w:rFonts w:ascii="Candara" w:eastAsia="Candara" w:hAnsi="Candara" w:cs="Candara"/>
          <w:sz w:val="21"/>
          <w:szCs w:val="21"/>
        </w:rPr>
        <w:t xml:space="preserve"> from the state dropdown menu. Then, in the Login ID box, enter the </w:t>
      </w:r>
      <w:r w:rsidR="00DE52F6">
        <w:rPr>
          <w:rFonts w:ascii="Candara" w:eastAsia="Candara" w:hAnsi="Candara" w:cs="Candara"/>
          <w:sz w:val="21"/>
          <w:szCs w:val="21"/>
        </w:rPr>
        <w:t>5</w:t>
      </w:r>
      <w:r>
        <w:rPr>
          <w:rFonts w:ascii="Candara" w:eastAsia="Candara" w:hAnsi="Candara" w:cs="Candara"/>
          <w:sz w:val="21"/>
          <w:szCs w:val="21"/>
        </w:rPr>
        <w:t xml:space="preserve">-digit number from the paper I gave to you.  Be sure the paper has your name on it.  Then, in the last box, type the first three letters of your last name.  For example, my name is Ms. Smith, so I would enter s m </w:t>
      </w:r>
      <w:proofErr w:type="spellStart"/>
      <w:r>
        <w:rPr>
          <w:rFonts w:ascii="Candara" w:eastAsia="Candara" w:hAnsi="Candara" w:cs="Candara"/>
          <w:sz w:val="21"/>
          <w:szCs w:val="21"/>
        </w:rPr>
        <w:t>i</w:t>
      </w:r>
      <w:proofErr w:type="spellEnd"/>
      <w:r>
        <w:rPr>
          <w:rFonts w:ascii="Candara" w:eastAsia="Candara" w:hAnsi="Candara" w:cs="Candara"/>
          <w:sz w:val="21"/>
          <w:szCs w:val="21"/>
        </w:rPr>
        <w:t>.  Once all three boxes have been filled in, click login.”</w:t>
      </w:r>
    </w:p>
    <w:p w14:paraId="0420F06A" w14:textId="77777777" w:rsidR="00D147EB" w:rsidRDefault="00D147EB">
      <w:pPr>
        <w:rPr>
          <w:sz w:val="21"/>
          <w:szCs w:val="21"/>
        </w:rPr>
      </w:pPr>
    </w:p>
    <w:p w14:paraId="7EB3B7E5" w14:textId="77777777" w:rsidR="00D147EB" w:rsidRDefault="00EF7AA3">
      <w:pPr>
        <w:rPr>
          <w:sz w:val="21"/>
          <w:szCs w:val="21"/>
        </w:rPr>
      </w:pPr>
      <w:r>
        <w:rPr>
          <w:rFonts w:ascii="Candara" w:eastAsia="Candara" w:hAnsi="Candara" w:cs="Candara"/>
          <w:sz w:val="21"/>
          <w:szCs w:val="21"/>
        </w:rPr>
        <w:t>Take your time and have fun!</w:t>
      </w:r>
    </w:p>
    <w:p w14:paraId="4FA2BE88" w14:textId="77777777" w:rsidR="00D147EB" w:rsidRDefault="00D147EB">
      <w:pPr>
        <w:rPr>
          <w:sz w:val="21"/>
          <w:szCs w:val="21"/>
        </w:rPr>
      </w:pPr>
    </w:p>
    <w:p w14:paraId="31744871" w14:textId="77777777" w:rsidR="00D147EB" w:rsidRDefault="00EF7AA3">
      <w:pPr>
        <w:rPr>
          <w:sz w:val="21"/>
          <w:szCs w:val="21"/>
        </w:rPr>
      </w:pPr>
      <w:r>
        <w:rPr>
          <w:rFonts w:ascii="Candara" w:eastAsia="Candara" w:hAnsi="Candara" w:cs="Candara"/>
          <w:b/>
          <w:bCs/>
          <w:sz w:val="21"/>
          <w:szCs w:val="21"/>
        </w:rPr>
        <w:t xml:space="preserve">School Personnel Use Only: </w:t>
      </w:r>
    </w:p>
    <w:p w14:paraId="550BD324" w14:textId="77777777" w:rsidR="00D147EB" w:rsidRDefault="00EF7AA3">
      <w:pPr>
        <w:rPr>
          <w:sz w:val="21"/>
          <w:szCs w:val="21"/>
        </w:rPr>
      </w:pPr>
      <w:r>
        <w:rPr>
          <w:rFonts w:ascii="Candara" w:eastAsia="Candara" w:hAnsi="Candara" w:cs="Candara"/>
          <w:sz w:val="21"/>
          <w:szCs w:val="21"/>
        </w:rPr>
        <w:t xml:space="preserve">*Note: </w:t>
      </w:r>
    </w:p>
    <w:p w14:paraId="41AFFFD8" w14:textId="702D1CC6" w:rsidR="00D147EB" w:rsidRDefault="00EF7AA3">
      <w:pPr>
        <w:numPr>
          <w:ilvl w:val="0"/>
          <w:numId w:val="1"/>
        </w:numPr>
        <w:pBdr>
          <w:left w:val="none" w:sz="0" w:space="11" w:color="auto"/>
        </w:pBdr>
        <w:spacing w:after="51"/>
        <w:ind w:hanging="494"/>
        <w:rPr>
          <w:sz w:val="21"/>
          <w:szCs w:val="21"/>
        </w:rPr>
      </w:pPr>
      <w:r>
        <w:rPr>
          <w:rFonts w:ascii="Candara" w:eastAsia="Candara" w:hAnsi="Candara" w:cs="Candara"/>
          <w:sz w:val="21"/>
          <w:szCs w:val="21"/>
        </w:rPr>
        <w:t xml:space="preserve">Please provide all students the following website for the </w:t>
      </w:r>
      <w:r w:rsidR="001342AD">
        <w:rPr>
          <w:rFonts w:ascii="Candara" w:eastAsia="Candara" w:hAnsi="Candara" w:cs="Candara"/>
          <w:sz w:val="21"/>
          <w:szCs w:val="21"/>
        </w:rPr>
        <w:t>Cognia</w:t>
      </w:r>
      <w:r>
        <w:rPr>
          <w:rFonts w:ascii="Candara" w:eastAsia="Candara" w:hAnsi="Candara" w:cs="Candara"/>
          <w:sz w:val="21"/>
          <w:szCs w:val="21"/>
        </w:rPr>
        <w:t xml:space="preserve"> Student Portal: </w:t>
      </w:r>
      <w:hyperlink r:id="rId5" w:history="1">
        <w:r>
          <w:rPr>
            <w:rFonts w:ascii="Candara" w:eastAsia="Candara" w:hAnsi="Candara" w:cs="Candara"/>
            <w:color w:val="0563C1"/>
            <w:sz w:val="21"/>
            <w:szCs w:val="21"/>
            <w:u w:val="single" w:color="0563C1"/>
          </w:rPr>
          <w:t>www.eprovelearner.org</w:t>
        </w:r>
      </w:hyperlink>
    </w:p>
    <w:p w14:paraId="17F6CD4D" w14:textId="107DA254" w:rsidR="00D147EB" w:rsidRDefault="00EF7AA3">
      <w:pPr>
        <w:numPr>
          <w:ilvl w:val="0"/>
          <w:numId w:val="1"/>
        </w:numPr>
        <w:pBdr>
          <w:left w:val="none" w:sz="0" w:space="11" w:color="auto"/>
        </w:pBdr>
        <w:spacing w:after="51"/>
        <w:ind w:hanging="494"/>
        <w:rPr>
          <w:sz w:val="21"/>
          <w:szCs w:val="21"/>
        </w:rPr>
      </w:pPr>
      <w:r>
        <w:rPr>
          <w:rFonts w:ascii="Candara" w:eastAsia="Candara" w:hAnsi="Candara" w:cs="Candara"/>
          <w:sz w:val="21"/>
          <w:szCs w:val="21"/>
        </w:rPr>
        <w:t xml:space="preserve">When students are on the login page, they must select </w:t>
      </w:r>
      <w:r w:rsidR="00043F88">
        <w:rPr>
          <w:rFonts w:ascii="Candara" w:eastAsia="Candara" w:hAnsi="Candara" w:cs="Candara"/>
          <w:sz w:val="21"/>
          <w:szCs w:val="21"/>
        </w:rPr>
        <w:t>North Dakota</w:t>
      </w:r>
      <w:r>
        <w:rPr>
          <w:rFonts w:ascii="Candara" w:eastAsia="Candara" w:hAnsi="Candara" w:cs="Candara"/>
          <w:sz w:val="21"/>
          <w:szCs w:val="21"/>
        </w:rPr>
        <w:t>, enter their assigned Login ID and the first</w:t>
      </w:r>
      <w:r>
        <w:rPr>
          <w:rFonts w:ascii="Candara" w:eastAsia="Candara" w:hAnsi="Candara" w:cs="Candara"/>
          <w:color w:val="B5082E"/>
          <w:sz w:val="21"/>
          <w:szCs w:val="21"/>
        </w:rPr>
        <w:t xml:space="preserve"> </w:t>
      </w:r>
      <w:r>
        <w:rPr>
          <w:rFonts w:ascii="Candara" w:eastAsia="Candara" w:hAnsi="Candara" w:cs="Candara"/>
          <w:sz w:val="21"/>
          <w:szCs w:val="21"/>
        </w:rPr>
        <w:t xml:space="preserve">3 characters of their last name. </w:t>
      </w:r>
    </w:p>
    <w:p w14:paraId="722EAF8D" w14:textId="77777777" w:rsidR="00D147EB" w:rsidRDefault="00EF7AA3">
      <w:pPr>
        <w:numPr>
          <w:ilvl w:val="0"/>
          <w:numId w:val="1"/>
        </w:numPr>
        <w:pBdr>
          <w:left w:val="none" w:sz="0" w:space="11" w:color="auto"/>
        </w:pBdr>
        <w:spacing w:after="51"/>
        <w:ind w:hanging="494"/>
        <w:rPr>
          <w:sz w:val="21"/>
          <w:szCs w:val="21"/>
        </w:rPr>
      </w:pPr>
      <w:r>
        <w:rPr>
          <w:rFonts w:ascii="Candara" w:eastAsia="Candara" w:hAnsi="Candara" w:cs="Candara"/>
          <w:sz w:val="21"/>
          <w:szCs w:val="21"/>
        </w:rPr>
        <w:t>They will see a 2</w:t>
      </w:r>
      <w:r>
        <w:rPr>
          <w:rFonts w:ascii="Candara" w:eastAsia="Candara" w:hAnsi="Candara" w:cs="Candara"/>
          <w:sz w:val="21"/>
          <w:szCs w:val="21"/>
          <w:vertAlign w:val="superscript"/>
        </w:rPr>
        <w:t>nd</w:t>
      </w:r>
      <w:r>
        <w:rPr>
          <w:rFonts w:ascii="Candara" w:eastAsia="Candara" w:hAnsi="Candara" w:cs="Candara"/>
          <w:sz w:val="21"/>
          <w:szCs w:val="21"/>
        </w:rPr>
        <w:t xml:space="preserve"> screen asking them to confirm whether or not they are the student shown. </w:t>
      </w:r>
    </w:p>
    <w:p w14:paraId="0411B75A" w14:textId="77777777" w:rsidR="00D147EB" w:rsidRDefault="00EF7AA3">
      <w:pPr>
        <w:numPr>
          <w:ilvl w:val="0"/>
          <w:numId w:val="1"/>
        </w:numPr>
        <w:pBdr>
          <w:left w:val="none" w:sz="0" w:space="11" w:color="auto"/>
        </w:pBdr>
        <w:spacing w:after="51"/>
        <w:ind w:hanging="494"/>
        <w:rPr>
          <w:sz w:val="21"/>
          <w:szCs w:val="21"/>
        </w:rPr>
      </w:pPr>
      <w:r>
        <w:rPr>
          <w:rFonts w:ascii="Candara" w:eastAsia="Candara" w:hAnsi="Candara" w:cs="Candara"/>
          <w:sz w:val="21"/>
          <w:szCs w:val="21"/>
        </w:rPr>
        <w:t xml:space="preserve">They will have unlimited attempts to login to the portal. Please assist them when asked. </w:t>
      </w:r>
    </w:p>
    <w:p w14:paraId="36B3A660" w14:textId="77777777" w:rsidR="00D147EB" w:rsidRDefault="00EF7AA3">
      <w:pPr>
        <w:numPr>
          <w:ilvl w:val="0"/>
          <w:numId w:val="1"/>
        </w:numPr>
        <w:pBdr>
          <w:left w:val="none" w:sz="0" w:space="11" w:color="auto"/>
        </w:pBdr>
        <w:spacing w:after="51"/>
        <w:ind w:hanging="494"/>
        <w:rPr>
          <w:sz w:val="21"/>
          <w:szCs w:val="21"/>
        </w:rPr>
      </w:pPr>
      <w:r>
        <w:rPr>
          <w:rFonts w:ascii="Candara" w:eastAsia="Candara" w:hAnsi="Candara" w:cs="Candara"/>
          <w:sz w:val="21"/>
          <w:szCs w:val="21"/>
        </w:rPr>
        <w:t xml:space="preserve">When they have successfully logged in, they will need to select </w:t>
      </w:r>
      <w:r>
        <w:rPr>
          <w:rFonts w:ascii="Candara" w:eastAsia="Candara" w:hAnsi="Candara" w:cs="Candara"/>
          <w:b/>
          <w:bCs/>
          <w:sz w:val="21"/>
          <w:szCs w:val="21"/>
        </w:rPr>
        <w:t>Start Survey</w:t>
      </w:r>
      <w:r>
        <w:rPr>
          <w:rFonts w:ascii="Candara" w:eastAsia="Candara" w:hAnsi="Candara" w:cs="Candara"/>
          <w:sz w:val="21"/>
          <w:szCs w:val="21"/>
        </w:rPr>
        <w:t>.</w:t>
      </w:r>
    </w:p>
    <w:p w14:paraId="250290EF" w14:textId="77777777" w:rsidR="00D147EB" w:rsidRDefault="00EF7AA3">
      <w:pPr>
        <w:numPr>
          <w:ilvl w:val="0"/>
          <w:numId w:val="1"/>
        </w:numPr>
        <w:pBdr>
          <w:left w:val="none" w:sz="0" w:space="11" w:color="auto"/>
        </w:pBdr>
        <w:spacing w:after="51"/>
        <w:ind w:hanging="494"/>
        <w:rPr>
          <w:sz w:val="21"/>
          <w:szCs w:val="21"/>
        </w:rPr>
      </w:pPr>
      <w:r>
        <w:rPr>
          <w:rFonts w:ascii="Candara" w:eastAsia="Candara" w:hAnsi="Candara" w:cs="Candara"/>
          <w:sz w:val="21"/>
          <w:szCs w:val="21"/>
        </w:rPr>
        <w:t>All questions are required in order for students to select the green arrow at the end of the survey to submit.</w:t>
      </w:r>
    </w:p>
    <w:p w14:paraId="6E7EF56A" w14:textId="77777777" w:rsidR="00D147EB" w:rsidRDefault="00EF7AA3">
      <w:pPr>
        <w:numPr>
          <w:ilvl w:val="0"/>
          <w:numId w:val="1"/>
        </w:numPr>
        <w:pBdr>
          <w:left w:val="none" w:sz="0" w:space="11" w:color="auto"/>
        </w:pBdr>
        <w:spacing w:after="51"/>
        <w:ind w:hanging="494"/>
        <w:rPr>
          <w:sz w:val="21"/>
          <w:szCs w:val="21"/>
        </w:rPr>
      </w:pPr>
      <w:r>
        <w:rPr>
          <w:rFonts w:ascii="Candara" w:eastAsia="Candara" w:hAnsi="Candara" w:cs="Candara"/>
          <w:sz w:val="21"/>
          <w:szCs w:val="21"/>
        </w:rPr>
        <w:t xml:space="preserve">Students will be returned to their Student Portal dashboard, once the survey has been submitted. The survey will show as </w:t>
      </w:r>
      <w:r>
        <w:rPr>
          <w:rFonts w:ascii="Candara" w:eastAsia="Candara" w:hAnsi="Candara" w:cs="Candara"/>
          <w:b/>
          <w:bCs/>
          <w:sz w:val="21"/>
          <w:szCs w:val="21"/>
        </w:rPr>
        <w:t>Completed Survey</w:t>
      </w:r>
      <w:r>
        <w:rPr>
          <w:rFonts w:ascii="Candara" w:eastAsia="Candara" w:hAnsi="Candara" w:cs="Candara"/>
          <w:sz w:val="21"/>
          <w:szCs w:val="21"/>
        </w:rPr>
        <w:t>. The student will need to Log Out of the Student Portal.</w:t>
      </w:r>
    </w:p>
    <w:p w14:paraId="1799E67C" w14:textId="77777777" w:rsidR="00D147EB" w:rsidRDefault="00EF7AA3">
      <w:pPr>
        <w:numPr>
          <w:ilvl w:val="0"/>
          <w:numId w:val="1"/>
        </w:numPr>
        <w:pBdr>
          <w:left w:val="none" w:sz="0" w:space="11" w:color="auto"/>
        </w:pBdr>
        <w:spacing w:after="51"/>
        <w:ind w:hanging="494"/>
        <w:rPr>
          <w:sz w:val="21"/>
          <w:szCs w:val="21"/>
        </w:rPr>
      </w:pPr>
      <w:r>
        <w:rPr>
          <w:rFonts w:ascii="Candara" w:eastAsia="Candara" w:hAnsi="Candara" w:cs="Candara"/>
          <w:sz w:val="21"/>
          <w:szCs w:val="21"/>
        </w:rPr>
        <w:t>Students cannot access or retake the survey once it has been completed.</w:t>
      </w:r>
    </w:p>
    <w:p w14:paraId="062BEA02" w14:textId="77777777" w:rsidR="00D147EB" w:rsidRDefault="00EF7AA3">
      <w:pPr>
        <w:numPr>
          <w:ilvl w:val="0"/>
          <w:numId w:val="1"/>
        </w:numPr>
        <w:pBdr>
          <w:left w:val="none" w:sz="0" w:space="11" w:color="auto"/>
        </w:pBdr>
        <w:spacing w:after="51"/>
        <w:ind w:hanging="494"/>
        <w:rPr>
          <w:sz w:val="21"/>
          <w:szCs w:val="21"/>
        </w:rPr>
      </w:pPr>
      <w:r>
        <w:rPr>
          <w:rFonts w:ascii="Candara" w:eastAsia="Candara" w:hAnsi="Candara" w:cs="Candara"/>
          <w:sz w:val="21"/>
          <w:szCs w:val="21"/>
        </w:rPr>
        <w:t xml:space="preserve">School personnel are welcome to read each survey question and answers to students. Please be mindful to read the items without any expression, which may influence students to select a specific response. </w:t>
      </w:r>
    </w:p>
    <w:p w14:paraId="5DBD02BA" w14:textId="77777777" w:rsidR="00D147EB" w:rsidRPr="00EF7AA3" w:rsidRDefault="00EF7AA3">
      <w:pPr>
        <w:numPr>
          <w:ilvl w:val="0"/>
          <w:numId w:val="1"/>
        </w:numPr>
        <w:pBdr>
          <w:left w:val="none" w:sz="0" w:space="11" w:color="auto"/>
        </w:pBdr>
        <w:spacing w:after="51"/>
        <w:ind w:hanging="494"/>
        <w:rPr>
          <w:sz w:val="21"/>
          <w:szCs w:val="21"/>
        </w:rPr>
      </w:pPr>
      <w:r w:rsidRPr="00EF7AA3">
        <w:rPr>
          <w:rFonts w:ascii="Candara" w:eastAsia="Candara" w:hAnsi="Candara" w:cs="Candara"/>
          <w:sz w:val="21"/>
          <w:szCs w:val="21"/>
        </w:rPr>
        <w:t>Please note that if you do read questions or answers to a student, you must not change the wording unless the student has such an accommodation designated in their IEP or 504 plan.</w:t>
      </w:r>
    </w:p>
    <w:p w14:paraId="371E75A8" w14:textId="2440A8D3" w:rsidR="00D147EB" w:rsidRDefault="00EF7AA3">
      <w:pPr>
        <w:jc w:val="center"/>
        <w:rPr>
          <w:sz w:val="28"/>
          <w:szCs w:val="28"/>
        </w:rPr>
      </w:pPr>
      <w:r>
        <w:rPr>
          <w:sz w:val="28"/>
          <w:szCs w:val="28"/>
        </w:rPr>
        <w:br w:type="page"/>
      </w:r>
      <w:r w:rsidR="00043F88">
        <w:rPr>
          <w:rFonts w:ascii="Candara" w:eastAsia="Candara" w:hAnsi="Candara" w:cs="Candara"/>
          <w:b/>
          <w:bCs/>
        </w:rPr>
        <w:lastRenderedPageBreak/>
        <w:t>North Dakota</w:t>
      </w:r>
      <w:r>
        <w:rPr>
          <w:rFonts w:ascii="Candara" w:eastAsia="Candara" w:hAnsi="Candara" w:cs="Candara"/>
          <w:b/>
          <w:bCs/>
        </w:rPr>
        <w:t xml:space="preserve"> Student Engagement Surveys for Accountability</w:t>
      </w:r>
    </w:p>
    <w:p w14:paraId="269490F0" w14:textId="77777777" w:rsidR="00D147EB" w:rsidRDefault="00EF7AA3">
      <w:pPr>
        <w:jc w:val="center"/>
      </w:pPr>
      <w:r>
        <w:rPr>
          <w:rFonts w:ascii="Candara" w:eastAsia="Candara" w:hAnsi="Candara" w:cs="Candara"/>
          <w:b/>
          <w:bCs/>
        </w:rPr>
        <w:t>Sample Survey Administration Scripts and Guidance</w:t>
      </w:r>
    </w:p>
    <w:p w14:paraId="2C891809" w14:textId="77777777" w:rsidR="00D147EB" w:rsidRDefault="00D147EB">
      <w:pPr>
        <w:rPr>
          <w:sz w:val="21"/>
          <w:szCs w:val="21"/>
        </w:rPr>
      </w:pPr>
    </w:p>
    <w:p w14:paraId="226BEABC" w14:textId="77777777" w:rsidR="00D147EB" w:rsidRDefault="00D147EB">
      <w:pPr>
        <w:rPr>
          <w:sz w:val="21"/>
          <w:szCs w:val="21"/>
        </w:rPr>
      </w:pPr>
    </w:p>
    <w:p w14:paraId="2119037E" w14:textId="77777777" w:rsidR="00D147EB" w:rsidRDefault="00EF7AA3">
      <w:pPr>
        <w:rPr>
          <w:sz w:val="21"/>
          <w:szCs w:val="21"/>
        </w:rPr>
      </w:pPr>
      <w:r>
        <w:rPr>
          <w:rFonts w:ascii="Candara" w:eastAsia="Candara" w:hAnsi="Candara" w:cs="Candara"/>
          <w:b/>
          <w:bCs/>
          <w:sz w:val="21"/>
          <w:szCs w:val="21"/>
        </w:rPr>
        <w:t>Middle Survey Grades 6-8</w:t>
      </w:r>
    </w:p>
    <w:p w14:paraId="57A7C067" w14:textId="77777777" w:rsidR="00D147EB" w:rsidRDefault="00D147EB">
      <w:pPr>
        <w:rPr>
          <w:sz w:val="21"/>
          <w:szCs w:val="21"/>
        </w:rPr>
      </w:pPr>
    </w:p>
    <w:p w14:paraId="598D2222" w14:textId="77777777" w:rsidR="00D147EB" w:rsidRDefault="00EF7AA3">
      <w:pPr>
        <w:rPr>
          <w:sz w:val="21"/>
          <w:szCs w:val="21"/>
        </w:rPr>
      </w:pPr>
      <w:r>
        <w:rPr>
          <w:rFonts w:ascii="Candara" w:eastAsia="Candara" w:hAnsi="Candara" w:cs="Candara"/>
          <w:sz w:val="21"/>
          <w:szCs w:val="21"/>
        </w:rPr>
        <w:t>Good (Morning, Afternoon),</w:t>
      </w:r>
    </w:p>
    <w:p w14:paraId="16634FB7" w14:textId="77777777" w:rsidR="00D147EB" w:rsidRDefault="00D147EB">
      <w:pPr>
        <w:rPr>
          <w:sz w:val="21"/>
          <w:szCs w:val="21"/>
        </w:rPr>
      </w:pPr>
    </w:p>
    <w:p w14:paraId="7AF5DF64" w14:textId="77777777" w:rsidR="00D147EB" w:rsidRDefault="00EF7AA3">
      <w:pPr>
        <w:rPr>
          <w:sz w:val="21"/>
          <w:szCs w:val="21"/>
        </w:rPr>
      </w:pPr>
      <w:r>
        <w:rPr>
          <w:rFonts w:ascii="Candara" w:eastAsia="Candara" w:hAnsi="Candara" w:cs="Candara"/>
          <w:sz w:val="21"/>
          <w:szCs w:val="21"/>
        </w:rPr>
        <w:t xml:space="preserve">Today, you will be taking a survey on your (computer/laptop/iPad, etc.) so we can know more about your feelings toward learning. It is very important that you are honest when answering these questions. You have to choose an answer for each question so don’t skip any of them. </w:t>
      </w:r>
    </w:p>
    <w:p w14:paraId="4587FD35" w14:textId="77777777" w:rsidR="00D147EB" w:rsidRDefault="00D147EB">
      <w:pPr>
        <w:rPr>
          <w:sz w:val="21"/>
          <w:szCs w:val="21"/>
        </w:rPr>
      </w:pPr>
    </w:p>
    <w:p w14:paraId="0D09BA17" w14:textId="77777777" w:rsidR="00D147EB" w:rsidRDefault="00EF7AA3">
      <w:pPr>
        <w:rPr>
          <w:sz w:val="21"/>
          <w:szCs w:val="21"/>
        </w:rPr>
      </w:pPr>
      <w:r>
        <w:rPr>
          <w:rFonts w:ascii="Candara" w:eastAsia="Candara" w:hAnsi="Candara" w:cs="Candara"/>
          <w:sz w:val="21"/>
          <w:szCs w:val="21"/>
        </w:rPr>
        <w:t xml:space="preserve">When you are finished taking the survey we will learn a lot about how you engage in learning, and what you feel is important at school. This will help us teach you in a better way and make school more meaningful to you. </w:t>
      </w:r>
    </w:p>
    <w:p w14:paraId="4934C40B" w14:textId="77777777" w:rsidR="00D147EB" w:rsidRDefault="00D147EB">
      <w:pPr>
        <w:rPr>
          <w:sz w:val="21"/>
          <w:szCs w:val="21"/>
        </w:rPr>
      </w:pPr>
    </w:p>
    <w:p w14:paraId="0851C2F9" w14:textId="459C46F8" w:rsidR="00D147EB" w:rsidRDefault="00EF7AA3">
      <w:pPr>
        <w:rPr>
          <w:sz w:val="21"/>
          <w:szCs w:val="21"/>
        </w:rPr>
      </w:pPr>
      <w:r>
        <w:rPr>
          <w:rFonts w:ascii="Candara" w:eastAsia="Candara" w:hAnsi="Candara" w:cs="Candara"/>
          <w:sz w:val="21"/>
          <w:szCs w:val="21"/>
        </w:rPr>
        <w:t xml:space="preserve">This survey is not a test, please answer honestly. There are no right or wrong answers. Each question on the survey has </w:t>
      </w:r>
      <w:r w:rsidR="005C7EBB">
        <w:rPr>
          <w:rFonts w:ascii="Candara" w:eastAsia="Candara" w:hAnsi="Candara" w:cs="Candara"/>
          <w:sz w:val="21"/>
          <w:szCs w:val="21"/>
        </w:rPr>
        <w:t>6</w:t>
      </w:r>
      <w:r>
        <w:rPr>
          <w:rFonts w:ascii="Candara" w:eastAsia="Candara" w:hAnsi="Candara" w:cs="Candara"/>
          <w:sz w:val="21"/>
          <w:szCs w:val="21"/>
        </w:rPr>
        <w:t xml:space="preserve"> possible answers. Choose one answer that best describes you. </w:t>
      </w:r>
    </w:p>
    <w:p w14:paraId="43B1904A" w14:textId="77777777" w:rsidR="00D147EB" w:rsidRDefault="00D147EB">
      <w:pPr>
        <w:rPr>
          <w:sz w:val="21"/>
          <w:szCs w:val="21"/>
        </w:rPr>
      </w:pPr>
    </w:p>
    <w:p w14:paraId="0DF94BD1" w14:textId="77777777" w:rsidR="00D147EB" w:rsidRDefault="00EF7AA3">
      <w:pPr>
        <w:rPr>
          <w:sz w:val="21"/>
          <w:szCs w:val="21"/>
        </w:rPr>
      </w:pPr>
      <w:r>
        <w:rPr>
          <w:rFonts w:ascii="Candara" w:eastAsia="Candara" w:hAnsi="Candara" w:cs="Candara"/>
          <w:sz w:val="21"/>
          <w:szCs w:val="21"/>
        </w:rPr>
        <w:t xml:space="preserve">Do you have any questions before we begin? </w:t>
      </w:r>
    </w:p>
    <w:p w14:paraId="2FDE37BD" w14:textId="77777777" w:rsidR="00D147EB" w:rsidRDefault="00D147EB">
      <w:pPr>
        <w:rPr>
          <w:sz w:val="21"/>
          <w:szCs w:val="21"/>
        </w:rPr>
      </w:pPr>
    </w:p>
    <w:p w14:paraId="7B0D2AF1" w14:textId="77777777" w:rsidR="00D147EB" w:rsidRDefault="00EF7AA3">
      <w:pPr>
        <w:rPr>
          <w:sz w:val="21"/>
          <w:szCs w:val="21"/>
        </w:rPr>
      </w:pPr>
      <w:r>
        <w:rPr>
          <w:rFonts w:ascii="Candara" w:eastAsia="Candara" w:hAnsi="Candara" w:cs="Candara"/>
          <w:sz w:val="21"/>
          <w:szCs w:val="21"/>
        </w:rPr>
        <w:t>Please take your time and answer honestly!</w:t>
      </w:r>
    </w:p>
    <w:p w14:paraId="43356539" w14:textId="77777777" w:rsidR="00D147EB" w:rsidRDefault="00D147EB">
      <w:pPr>
        <w:rPr>
          <w:sz w:val="21"/>
          <w:szCs w:val="21"/>
        </w:rPr>
      </w:pPr>
    </w:p>
    <w:p w14:paraId="72791757" w14:textId="77777777" w:rsidR="00D147EB" w:rsidRDefault="00D147EB">
      <w:pPr>
        <w:rPr>
          <w:sz w:val="21"/>
          <w:szCs w:val="21"/>
        </w:rPr>
      </w:pPr>
    </w:p>
    <w:p w14:paraId="2A816A6E" w14:textId="77777777" w:rsidR="00D147EB" w:rsidRDefault="00EF7AA3">
      <w:pPr>
        <w:rPr>
          <w:sz w:val="21"/>
          <w:szCs w:val="21"/>
        </w:rPr>
      </w:pPr>
      <w:r>
        <w:rPr>
          <w:rFonts w:ascii="Candara" w:eastAsia="Candara" w:hAnsi="Candara" w:cs="Candara"/>
          <w:b/>
          <w:bCs/>
          <w:sz w:val="21"/>
          <w:szCs w:val="21"/>
        </w:rPr>
        <w:t xml:space="preserve">School Personnel Use Only: </w:t>
      </w:r>
    </w:p>
    <w:p w14:paraId="41DCC152" w14:textId="77777777" w:rsidR="00D147EB" w:rsidRDefault="00EF7AA3">
      <w:pPr>
        <w:rPr>
          <w:sz w:val="21"/>
          <w:szCs w:val="21"/>
        </w:rPr>
      </w:pPr>
      <w:r>
        <w:rPr>
          <w:rFonts w:ascii="Candara" w:eastAsia="Candara" w:hAnsi="Candara" w:cs="Candara"/>
          <w:sz w:val="21"/>
          <w:szCs w:val="21"/>
        </w:rPr>
        <w:t xml:space="preserve">*Note: </w:t>
      </w:r>
    </w:p>
    <w:p w14:paraId="4CF14BF1" w14:textId="6DA8B460" w:rsidR="00D147EB" w:rsidRDefault="00EF7AA3">
      <w:pPr>
        <w:numPr>
          <w:ilvl w:val="0"/>
          <w:numId w:val="2"/>
        </w:numPr>
        <w:pBdr>
          <w:left w:val="none" w:sz="0" w:space="11" w:color="auto"/>
        </w:pBdr>
        <w:spacing w:after="51"/>
        <w:ind w:hanging="494"/>
        <w:rPr>
          <w:sz w:val="21"/>
          <w:szCs w:val="21"/>
        </w:rPr>
      </w:pPr>
      <w:r>
        <w:rPr>
          <w:rFonts w:ascii="Candara" w:eastAsia="Candara" w:hAnsi="Candara" w:cs="Candara"/>
          <w:sz w:val="21"/>
          <w:szCs w:val="21"/>
        </w:rPr>
        <w:t xml:space="preserve">Please provide all students the following website for the </w:t>
      </w:r>
      <w:r w:rsidR="001342AD">
        <w:rPr>
          <w:rFonts w:ascii="Candara" w:eastAsia="Candara" w:hAnsi="Candara" w:cs="Candara"/>
          <w:sz w:val="21"/>
          <w:szCs w:val="21"/>
        </w:rPr>
        <w:t>Cognia</w:t>
      </w:r>
      <w:r>
        <w:rPr>
          <w:rFonts w:ascii="Candara" w:eastAsia="Candara" w:hAnsi="Candara" w:cs="Candara"/>
          <w:sz w:val="21"/>
          <w:szCs w:val="21"/>
        </w:rPr>
        <w:t xml:space="preserve"> Student Portal: </w:t>
      </w:r>
      <w:hyperlink r:id="rId6" w:history="1">
        <w:r>
          <w:rPr>
            <w:rFonts w:ascii="Candara" w:eastAsia="Candara" w:hAnsi="Candara" w:cs="Candara"/>
            <w:color w:val="0563C1"/>
            <w:sz w:val="21"/>
            <w:szCs w:val="21"/>
            <w:u w:val="single" w:color="0563C1"/>
          </w:rPr>
          <w:t>www.eprovelearner.org</w:t>
        </w:r>
      </w:hyperlink>
    </w:p>
    <w:p w14:paraId="5FFB3EA1" w14:textId="4C2F4C5C" w:rsidR="00D147EB" w:rsidRDefault="00EF7AA3">
      <w:pPr>
        <w:numPr>
          <w:ilvl w:val="0"/>
          <w:numId w:val="2"/>
        </w:numPr>
        <w:pBdr>
          <w:left w:val="none" w:sz="0" w:space="11" w:color="auto"/>
        </w:pBdr>
        <w:spacing w:after="51"/>
        <w:ind w:hanging="494"/>
        <w:rPr>
          <w:sz w:val="21"/>
          <w:szCs w:val="21"/>
        </w:rPr>
      </w:pPr>
      <w:r>
        <w:rPr>
          <w:rFonts w:ascii="Candara" w:eastAsia="Candara" w:hAnsi="Candara" w:cs="Candara"/>
          <w:sz w:val="21"/>
          <w:szCs w:val="21"/>
        </w:rPr>
        <w:t xml:space="preserve">When students are on the login page, they must select </w:t>
      </w:r>
      <w:r w:rsidR="00043F88">
        <w:rPr>
          <w:rFonts w:ascii="Candara" w:eastAsia="Candara" w:hAnsi="Candara" w:cs="Candara"/>
          <w:sz w:val="21"/>
          <w:szCs w:val="21"/>
        </w:rPr>
        <w:t>North Dakota</w:t>
      </w:r>
      <w:r>
        <w:rPr>
          <w:rFonts w:ascii="Candara" w:eastAsia="Candara" w:hAnsi="Candara" w:cs="Candara"/>
          <w:sz w:val="21"/>
          <w:szCs w:val="21"/>
        </w:rPr>
        <w:t>, enter their assigned Login ID and the first</w:t>
      </w:r>
      <w:r>
        <w:rPr>
          <w:rFonts w:ascii="Candara" w:eastAsia="Candara" w:hAnsi="Candara" w:cs="Candara"/>
          <w:color w:val="B5082E"/>
          <w:sz w:val="21"/>
          <w:szCs w:val="21"/>
        </w:rPr>
        <w:t xml:space="preserve"> </w:t>
      </w:r>
      <w:r>
        <w:rPr>
          <w:rFonts w:ascii="Candara" w:eastAsia="Candara" w:hAnsi="Candara" w:cs="Candara"/>
          <w:sz w:val="21"/>
          <w:szCs w:val="21"/>
        </w:rPr>
        <w:t xml:space="preserve">3 characters of their last name. </w:t>
      </w:r>
    </w:p>
    <w:p w14:paraId="449E9DC6" w14:textId="77777777" w:rsidR="00D147EB" w:rsidRDefault="00EF7AA3">
      <w:pPr>
        <w:numPr>
          <w:ilvl w:val="0"/>
          <w:numId w:val="2"/>
        </w:numPr>
        <w:pBdr>
          <w:left w:val="none" w:sz="0" w:space="11" w:color="auto"/>
        </w:pBdr>
        <w:spacing w:after="51"/>
        <w:ind w:hanging="494"/>
        <w:rPr>
          <w:sz w:val="21"/>
          <w:szCs w:val="21"/>
        </w:rPr>
      </w:pPr>
      <w:r>
        <w:rPr>
          <w:rFonts w:ascii="Candara" w:eastAsia="Candara" w:hAnsi="Candara" w:cs="Candara"/>
          <w:sz w:val="21"/>
          <w:szCs w:val="21"/>
        </w:rPr>
        <w:t>They will see a 2</w:t>
      </w:r>
      <w:r>
        <w:rPr>
          <w:rFonts w:ascii="Candara" w:eastAsia="Candara" w:hAnsi="Candara" w:cs="Candara"/>
          <w:sz w:val="21"/>
          <w:szCs w:val="21"/>
          <w:vertAlign w:val="superscript"/>
        </w:rPr>
        <w:t>nd</w:t>
      </w:r>
      <w:r>
        <w:rPr>
          <w:rFonts w:ascii="Candara" w:eastAsia="Candara" w:hAnsi="Candara" w:cs="Candara"/>
          <w:sz w:val="21"/>
          <w:szCs w:val="21"/>
        </w:rPr>
        <w:t xml:space="preserve"> screen asking them to confirm whether or not they are the student shown. </w:t>
      </w:r>
    </w:p>
    <w:p w14:paraId="1417955E" w14:textId="77777777" w:rsidR="00D147EB" w:rsidRDefault="00EF7AA3">
      <w:pPr>
        <w:numPr>
          <w:ilvl w:val="0"/>
          <w:numId w:val="2"/>
        </w:numPr>
        <w:pBdr>
          <w:left w:val="none" w:sz="0" w:space="11" w:color="auto"/>
        </w:pBdr>
        <w:spacing w:after="51"/>
        <w:ind w:hanging="494"/>
        <w:rPr>
          <w:sz w:val="21"/>
          <w:szCs w:val="21"/>
        </w:rPr>
      </w:pPr>
      <w:r>
        <w:rPr>
          <w:rFonts w:ascii="Candara" w:eastAsia="Candara" w:hAnsi="Candara" w:cs="Candara"/>
          <w:sz w:val="21"/>
          <w:szCs w:val="21"/>
        </w:rPr>
        <w:t xml:space="preserve">They will have unlimited attempts to login to the portal. Please assist them when asked. </w:t>
      </w:r>
    </w:p>
    <w:p w14:paraId="67C9E1DB" w14:textId="77777777" w:rsidR="00D147EB" w:rsidRDefault="00EF7AA3">
      <w:pPr>
        <w:numPr>
          <w:ilvl w:val="0"/>
          <w:numId w:val="2"/>
        </w:numPr>
        <w:pBdr>
          <w:left w:val="none" w:sz="0" w:space="11" w:color="auto"/>
        </w:pBdr>
        <w:spacing w:after="51"/>
        <w:ind w:hanging="494"/>
        <w:rPr>
          <w:sz w:val="21"/>
          <w:szCs w:val="21"/>
        </w:rPr>
      </w:pPr>
      <w:r>
        <w:rPr>
          <w:rFonts w:ascii="Candara" w:eastAsia="Candara" w:hAnsi="Candara" w:cs="Candara"/>
          <w:sz w:val="21"/>
          <w:szCs w:val="21"/>
        </w:rPr>
        <w:t xml:space="preserve">When they have successfully logged in, they will need to select </w:t>
      </w:r>
      <w:r>
        <w:rPr>
          <w:rFonts w:ascii="Candara" w:eastAsia="Candara" w:hAnsi="Candara" w:cs="Candara"/>
          <w:b/>
          <w:bCs/>
          <w:sz w:val="21"/>
          <w:szCs w:val="21"/>
        </w:rPr>
        <w:t>Start Survey</w:t>
      </w:r>
      <w:r>
        <w:rPr>
          <w:rFonts w:ascii="Candara" w:eastAsia="Candara" w:hAnsi="Candara" w:cs="Candara"/>
          <w:sz w:val="21"/>
          <w:szCs w:val="21"/>
        </w:rPr>
        <w:t>.</w:t>
      </w:r>
    </w:p>
    <w:p w14:paraId="46EA7CEE" w14:textId="77777777" w:rsidR="00D147EB" w:rsidRDefault="00EF7AA3">
      <w:pPr>
        <w:numPr>
          <w:ilvl w:val="0"/>
          <w:numId w:val="2"/>
        </w:numPr>
        <w:pBdr>
          <w:left w:val="none" w:sz="0" w:space="11" w:color="auto"/>
        </w:pBdr>
        <w:spacing w:after="51"/>
        <w:ind w:hanging="494"/>
        <w:rPr>
          <w:sz w:val="21"/>
          <w:szCs w:val="21"/>
        </w:rPr>
      </w:pPr>
      <w:r>
        <w:rPr>
          <w:rFonts w:ascii="Candara" w:eastAsia="Candara" w:hAnsi="Candara" w:cs="Candara"/>
          <w:sz w:val="21"/>
          <w:szCs w:val="21"/>
        </w:rPr>
        <w:t>All questions are required in order for students to select the green arrow at the end of the survey to submit.</w:t>
      </w:r>
    </w:p>
    <w:p w14:paraId="2CC77F4B" w14:textId="77777777" w:rsidR="00D147EB" w:rsidRDefault="00EF7AA3">
      <w:pPr>
        <w:numPr>
          <w:ilvl w:val="0"/>
          <w:numId w:val="2"/>
        </w:numPr>
        <w:pBdr>
          <w:left w:val="none" w:sz="0" w:space="11" w:color="auto"/>
        </w:pBdr>
        <w:spacing w:after="51"/>
        <w:ind w:hanging="494"/>
        <w:rPr>
          <w:sz w:val="21"/>
          <w:szCs w:val="21"/>
        </w:rPr>
      </w:pPr>
      <w:r>
        <w:rPr>
          <w:rFonts w:ascii="Candara" w:eastAsia="Candara" w:hAnsi="Candara" w:cs="Candara"/>
          <w:sz w:val="21"/>
          <w:szCs w:val="21"/>
        </w:rPr>
        <w:t xml:space="preserve">Students will be returned to their Student Portal dashboard, once the survey has been submitted. The survey will show as </w:t>
      </w:r>
      <w:r>
        <w:rPr>
          <w:rFonts w:ascii="Candara" w:eastAsia="Candara" w:hAnsi="Candara" w:cs="Candara"/>
          <w:b/>
          <w:bCs/>
          <w:sz w:val="21"/>
          <w:szCs w:val="21"/>
        </w:rPr>
        <w:t>Completed Survey</w:t>
      </w:r>
      <w:r>
        <w:rPr>
          <w:rFonts w:ascii="Candara" w:eastAsia="Candara" w:hAnsi="Candara" w:cs="Candara"/>
          <w:sz w:val="21"/>
          <w:szCs w:val="21"/>
        </w:rPr>
        <w:t>. The student will need to Log Out of the Student Portal.</w:t>
      </w:r>
    </w:p>
    <w:p w14:paraId="7C6B2900" w14:textId="77777777" w:rsidR="00D147EB" w:rsidRDefault="00EF7AA3">
      <w:pPr>
        <w:numPr>
          <w:ilvl w:val="0"/>
          <w:numId w:val="2"/>
        </w:numPr>
        <w:pBdr>
          <w:left w:val="none" w:sz="0" w:space="11" w:color="auto"/>
        </w:pBdr>
        <w:spacing w:after="51"/>
        <w:ind w:hanging="494"/>
        <w:rPr>
          <w:sz w:val="21"/>
          <w:szCs w:val="21"/>
        </w:rPr>
      </w:pPr>
      <w:r>
        <w:rPr>
          <w:rFonts w:ascii="Candara" w:eastAsia="Candara" w:hAnsi="Candara" w:cs="Candara"/>
          <w:sz w:val="21"/>
          <w:szCs w:val="21"/>
        </w:rPr>
        <w:t>Students cannot access or retake the survey once it has been completed.</w:t>
      </w:r>
    </w:p>
    <w:p w14:paraId="3610CD27" w14:textId="77777777" w:rsidR="00D147EB" w:rsidRDefault="00D147EB">
      <w:pPr>
        <w:rPr>
          <w:sz w:val="21"/>
          <w:szCs w:val="21"/>
        </w:rPr>
      </w:pPr>
    </w:p>
    <w:p w14:paraId="3D9B173A" w14:textId="77777777" w:rsidR="00D147EB" w:rsidRDefault="00D147EB">
      <w:pPr>
        <w:rPr>
          <w:sz w:val="28"/>
          <w:szCs w:val="28"/>
        </w:rPr>
      </w:pPr>
    </w:p>
    <w:p w14:paraId="01D6DF8B" w14:textId="7B0259EC" w:rsidR="00D147EB" w:rsidRDefault="00EF7AA3">
      <w:pPr>
        <w:jc w:val="center"/>
        <w:rPr>
          <w:sz w:val="28"/>
          <w:szCs w:val="28"/>
        </w:rPr>
      </w:pPr>
      <w:r>
        <w:rPr>
          <w:sz w:val="28"/>
          <w:szCs w:val="28"/>
        </w:rPr>
        <w:br w:type="page"/>
      </w:r>
      <w:r w:rsidR="00043F88">
        <w:rPr>
          <w:rFonts w:ascii="Candara" w:eastAsia="Candara" w:hAnsi="Candara" w:cs="Candara"/>
          <w:b/>
          <w:bCs/>
        </w:rPr>
        <w:lastRenderedPageBreak/>
        <w:t>North Dakota</w:t>
      </w:r>
      <w:r>
        <w:rPr>
          <w:rFonts w:ascii="Candara" w:eastAsia="Candara" w:hAnsi="Candara" w:cs="Candara"/>
          <w:b/>
          <w:bCs/>
        </w:rPr>
        <w:t xml:space="preserve"> Student Engagement Surveys for Accountability</w:t>
      </w:r>
    </w:p>
    <w:p w14:paraId="2B4A9850" w14:textId="77777777" w:rsidR="00D147EB" w:rsidRDefault="00EF7AA3">
      <w:pPr>
        <w:jc w:val="center"/>
      </w:pPr>
      <w:r>
        <w:rPr>
          <w:rFonts w:ascii="Candara" w:eastAsia="Candara" w:hAnsi="Candara" w:cs="Candara"/>
          <w:b/>
          <w:bCs/>
        </w:rPr>
        <w:t>Sample Survey Administration Scripts and Guidance</w:t>
      </w:r>
    </w:p>
    <w:p w14:paraId="67C1ED1C" w14:textId="77777777" w:rsidR="00D147EB" w:rsidRDefault="00D147EB">
      <w:pPr>
        <w:ind w:left="360"/>
        <w:rPr>
          <w:sz w:val="21"/>
          <w:szCs w:val="21"/>
        </w:rPr>
      </w:pPr>
    </w:p>
    <w:p w14:paraId="15B236EC" w14:textId="77777777" w:rsidR="00D147EB" w:rsidRDefault="00D147EB">
      <w:pPr>
        <w:rPr>
          <w:sz w:val="21"/>
          <w:szCs w:val="21"/>
        </w:rPr>
      </w:pPr>
    </w:p>
    <w:p w14:paraId="70F1B6DA" w14:textId="77777777" w:rsidR="00D147EB" w:rsidRDefault="00EF7AA3">
      <w:pPr>
        <w:rPr>
          <w:sz w:val="21"/>
          <w:szCs w:val="21"/>
        </w:rPr>
      </w:pPr>
      <w:r>
        <w:rPr>
          <w:rFonts w:ascii="Candara" w:eastAsia="Candara" w:hAnsi="Candara" w:cs="Candara"/>
          <w:b/>
          <w:bCs/>
          <w:sz w:val="21"/>
          <w:szCs w:val="21"/>
        </w:rPr>
        <w:t>High School Survey Grades 9-12</w:t>
      </w:r>
    </w:p>
    <w:p w14:paraId="0400AF1A" w14:textId="77777777" w:rsidR="00D147EB" w:rsidRDefault="00D147EB">
      <w:pPr>
        <w:rPr>
          <w:sz w:val="21"/>
          <w:szCs w:val="21"/>
        </w:rPr>
      </w:pPr>
    </w:p>
    <w:p w14:paraId="294A2D1F" w14:textId="77777777" w:rsidR="00D147EB" w:rsidRDefault="00EF7AA3">
      <w:pPr>
        <w:rPr>
          <w:sz w:val="21"/>
          <w:szCs w:val="21"/>
        </w:rPr>
      </w:pPr>
      <w:r>
        <w:rPr>
          <w:rFonts w:ascii="Candara" w:eastAsia="Candara" w:hAnsi="Candara" w:cs="Candara"/>
          <w:sz w:val="21"/>
          <w:szCs w:val="21"/>
        </w:rPr>
        <w:t>Good (Morning, Afternoon),</w:t>
      </w:r>
    </w:p>
    <w:p w14:paraId="1DB1CC57" w14:textId="77777777" w:rsidR="00D147EB" w:rsidRDefault="00D147EB">
      <w:pPr>
        <w:rPr>
          <w:sz w:val="21"/>
          <w:szCs w:val="21"/>
        </w:rPr>
      </w:pPr>
    </w:p>
    <w:p w14:paraId="48F8E36C" w14:textId="77777777" w:rsidR="00D147EB" w:rsidRDefault="00EF7AA3">
      <w:pPr>
        <w:rPr>
          <w:sz w:val="21"/>
          <w:szCs w:val="21"/>
        </w:rPr>
      </w:pPr>
      <w:r>
        <w:rPr>
          <w:rFonts w:ascii="Candara" w:eastAsia="Candara" w:hAnsi="Candara" w:cs="Candara"/>
          <w:sz w:val="21"/>
          <w:szCs w:val="21"/>
        </w:rPr>
        <w:t xml:space="preserve">Today, you will be taking a survey on your (computer/laptop/iPad, etc.) to gather information about your feelings and experiences about learning. It is very important that you are honest when answering these questions. You must choose one answer for each question, so don’t skip any of them. </w:t>
      </w:r>
    </w:p>
    <w:p w14:paraId="0F397A75" w14:textId="77777777" w:rsidR="00D147EB" w:rsidRDefault="00D147EB">
      <w:pPr>
        <w:rPr>
          <w:sz w:val="21"/>
          <w:szCs w:val="21"/>
        </w:rPr>
      </w:pPr>
    </w:p>
    <w:p w14:paraId="2B1B9446" w14:textId="77777777" w:rsidR="00D147EB" w:rsidRDefault="00EF7AA3">
      <w:pPr>
        <w:rPr>
          <w:sz w:val="21"/>
          <w:szCs w:val="21"/>
        </w:rPr>
      </w:pPr>
      <w:r>
        <w:rPr>
          <w:rFonts w:ascii="Candara" w:eastAsia="Candara" w:hAnsi="Candara" w:cs="Candara"/>
          <w:sz w:val="21"/>
          <w:szCs w:val="21"/>
        </w:rPr>
        <w:t>When you have completed the survey, we will learn a lot about how you engage in your learning, and what you feel is important at school. This will help us teach you in a better way and make school more meaningful to you.</w:t>
      </w:r>
    </w:p>
    <w:p w14:paraId="5C141CFE" w14:textId="77777777" w:rsidR="00D147EB" w:rsidRDefault="00D147EB">
      <w:pPr>
        <w:rPr>
          <w:sz w:val="21"/>
          <w:szCs w:val="21"/>
        </w:rPr>
      </w:pPr>
    </w:p>
    <w:p w14:paraId="0AA914C4" w14:textId="7A33D48D" w:rsidR="00D147EB" w:rsidRDefault="00EF7AA3">
      <w:pPr>
        <w:rPr>
          <w:sz w:val="21"/>
          <w:szCs w:val="21"/>
        </w:rPr>
      </w:pPr>
      <w:r>
        <w:rPr>
          <w:rFonts w:ascii="Candara" w:eastAsia="Candara" w:hAnsi="Candara" w:cs="Candara"/>
          <w:sz w:val="21"/>
          <w:szCs w:val="21"/>
        </w:rPr>
        <w:t xml:space="preserve">This survey is not a test, please answer honestly. There are no right or wrong answers. Each question on the survey has </w:t>
      </w:r>
      <w:r w:rsidR="005C7EBB">
        <w:rPr>
          <w:rFonts w:ascii="Candara" w:eastAsia="Candara" w:hAnsi="Candara" w:cs="Candara"/>
          <w:sz w:val="21"/>
          <w:szCs w:val="21"/>
        </w:rPr>
        <w:t>6</w:t>
      </w:r>
      <w:r>
        <w:rPr>
          <w:rFonts w:ascii="Candara" w:eastAsia="Candara" w:hAnsi="Candara" w:cs="Candara"/>
          <w:sz w:val="21"/>
          <w:szCs w:val="21"/>
        </w:rPr>
        <w:t xml:space="preserve"> possible answers. Choose one answer that best describes you. </w:t>
      </w:r>
    </w:p>
    <w:p w14:paraId="138E6A8A" w14:textId="77777777" w:rsidR="00D147EB" w:rsidRDefault="00D147EB">
      <w:pPr>
        <w:rPr>
          <w:sz w:val="21"/>
          <w:szCs w:val="21"/>
        </w:rPr>
      </w:pPr>
    </w:p>
    <w:p w14:paraId="5999E09C" w14:textId="77777777" w:rsidR="00D147EB" w:rsidRDefault="00EF7AA3">
      <w:pPr>
        <w:rPr>
          <w:sz w:val="21"/>
          <w:szCs w:val="21"/>
        </w:rPr>
      </w:pPr>
      <w:r>
        <w:rPr>
          <w:rFonts w:ascii="Candara" w:eastAsia="Candara" w:hAnsi="Candara" w:cs="Candara"/>
          <w:sz w:val="21"/>
          <w:szCs w:val="21"/>
        </w:rPr>
        <w:t xml:space="preserve">Do you have any questions before we begin? </w:t>
      </w:r>
    </w:p>
    <w:p w14:paraId="7F4AAE83" w14:textId="77777777" w:rsidR="00D147EB" w:rsidRDefault="00D147EB">
      <w:pPr>
        <w:rPr>
          <w:sz w:val="21"/>
          <w:szCs w:val="21"/>
        </w:rPr>
      </w:pPr>
    </w:p>
    <w:p w14:paraId="6F15E2BB" w14:textId="77777777" w:rsidR="00D147EB" w:rsidRDefault="00EF7AA3">
      <w:pPr>
        <w:rPr>
          <w:sz w:val="21"/>
          <w:szCs w:val="21"/>
        </w:rPr>
      </w:pPr>
      <w:r>
        <w:rPr>
          <w:rFonts w:ascii="Candara" w:eastAsia="Candara" w:hAnsi="Candara" w:cs="Candara"/>
          <w:sz w:val="21"/>
          <w:szCs w:val="21"/>
        </w:rPr>
        <w:t xml:space="preserve">Please take your time and answer honestly! </w:t>
      </w:r>
    </w:p>
    <w:p w14:paraId="35A8059D" w14:textId="77777777" w:rsidR="00D147EB" w:rsidRDefault="00D147EB">
      <w:pPr>
        <w:rPr>
          <w:sz w:val="21"/>
          <w:szCs w:val="21"/>
        </w:rPr>
      </w:pPr>
    </w:p>
    <w:p w14:paraId="09EC1E3F" w14:textId="77777777" w:rsidR="00D147EB" w:rsidRDefault="00D147EB">
      <w:pPr>
        <w:rPr>
          <w:sz w:val="21"/>
          <w:szCs w:val="21"/>
        </w:rPr>
      </w:pPr>
    </w:p>
    <w:p w14:paraId="425111EE" w14:textId="77777777" w:rsidR="00D147EB" w:rsidRDefault="00EF7AA3">
      <w:pPr>
        <w:rPr>
          <w:sz w:val="21"/>
          <w:szCs w:val="21"/>
        </w:rPr>
      </w:pPr>
      <w:r>
        <w:rPr>
          <w:rFonts w:ascii="Candara" w:eastAsia="Candara" w:hAnsi="Candara" w:cs="Candara"/>
          <w:b/>
          <w:bCs/>
          <w:sz w:val="21"/>
          <w:szCs w:val="21"/>
        </w:rPr>
        <w:t xml:space="preserve">School Personnel Use Only: </w:t>
      </w:r>
    </w:p>
    <w:p w14:paraId="3B29B665" w14:textId="77777777" w:rsidR="00D147EB" w:rsidRDefault="00EF7AA3">
      <w:pPr>
        <w:rPr>
          <w:sz w:val="21"/>
          <w:szCs w:val="21"/>
        </w:rPr>
      </w:pPr>
      <w:r>
        <w:rPr>
          <w:rFonts w:ascii="Candara" w:eastAsia="Candara" w:hAnsi="Candara" w:cs="Candara"/>
          <w:sz w:val="21"/>
          <w:szCs w:val="21"/>
        </w:rPr>
        <w:t xml:space="preserve">*Note: </w:t>
      </w:r>
    </w:p>
    <w:p w14:paraId="4A471FDA" w14:textId="2E9941C1" w:rsidR="00D147EB" w:rsidRDefault="00EF7AA3">
      <w:pPr>
        <w:numPr>
          <w:ilvl w:val="0"/>
          <w:numId w:val="3"/>
        </w:numPr>
        <w:pBdr>
          <w:left w:val="none" w:sz="0" w:space="11" w:color="auto"/>
        </w:pBdr>
        <w:spacing w:after="51"/>
        <w:ind w:hanging="494"/>
        <w:rPr>
          <w:sz w:val="21"/>
          <w:szCs w:val="21"/>
        </w:rPr>
      </w:pPr>
      <w:r>
        <w:rPr>
          <w:rFonts w:ascii="Candara" w:eastAsia="Candara" w:hAnsi="Candara" w:cs="Candara"/>
          <w:sz w:val="21"/>
          <w:szCs w:val="21"/>
        </w:rPr>
        <w:t xml:space="preserve">Please provide all students the following website for the </w:t>
      </w:r>
      <w:r w:rsidR="001342AD">
        <w:rPr>
          <w:rFonts w:ascii="Candara" w:eastAsia="Candara" w:hAnsi="Candara" w:cs="Candara"/>
          <w:sz w:val="21"/>
          <w:szCs w:val="21"/>
        </w:rPr>
        <w:t>Cognia</w:t>
      </w:r>
      <w:r>
        <w:rPr>
          <w:rFonts w:ascii="Candara" w:eastAsia="Candara" w:hAnsi="Candara" w:cs="Candara"/>
          <w:sz w:val="21"/>
          <w:szCs w:val="21"/>
        </w:rPr>
        <w:t xml:space="preserve"> Student Portal: </w:t>
      </w:r>
      <w:hyperlink r:id="rId7" w:history="1">
        <w:r>
          <w:rPr>
            <w:rFonts w:ascii="Candara" w:eastAsia="Candara" w:hAnsi="Candara" w:cs="Candara"/>
            <w:color w:val="0563C1"/>
            <w:sz w:val="21"/>
            <w:szCs w:val="21"/>
            <w:u w:val="single" w:color="0563C1"/>
          </w:rPr>
          <w:t>www.eprovelearner.org</w:t>
        </w:r>
      </w:hyperlink>
    </w:p>
    <w:p w14:paraId="259DBBE6" w14:textId="47E7EF28" w:rsidR="00D147EB" w:rsidRDefault="00EF7AA3">
      <w:pPr>
        <w:numPr>
          <w:ilvl w:val="0"/>
          <w:numId w:val="3"/>
        </w:numPr>
        <w:pBdr>
          <w:left w:val="none" w:sz="0" w:space="11" w:color="auto"/>
        </w:pBdr>
        <w:spacing w:after="51"/>
        <w:ind w:hanging="494"/>
        <w:rPr>
          <w:sz w:val="21"/>
          <w:szCs w:val="21"/>
        </w:rPr>
      </w:pPr>
      <w:r>
        <w:rPr>
          <w:rFonts w:ascii="Candara" w:eastAsia="Candara" w:hAnsi="Candara" w:cs="Candara"/>
          <w:sz w:val="21"/>
          <w:szCs w:val="21"/>
        </w:rPr>
        <w:t xml:space="preserve">When students are on the login page, they must select </w:t>
      </w:r>
      <w:r w:rsidR="00043F88">
        <w:rPr>
          <w:rFonts w:ascii="Candara" w:eastAsia="Candara" w:hAnsi="Candara" w:cs="Candara"/>
          <w:sz w:val="21"/>
          <w:szCs w:val="21"/>
        </w:rPr>
        <w:t>North Dakota</w:t>
      </w:r>
      <w:r>
        <w:rPr>
          <w:rFonts w:ascii="Candara" w:eastAsia="Candara" w:hAnsi="Candara" w:cs="Candara"/>
          <w:sz w:val="21"/>
          <w:szCs w:val="21"/>
        </w:rPr>
        <w:t>, enter their assigned Login ID and the first</w:t>
      </w:r>
      <w:r>
        <w:rPr>
          <w:rFonts w:ascii="Candara" w:eastAsia="Candara" w:hAnsi="Candara" w:cs="Candara"/>
          <w:color w:val="B5082E"/>
          <w:sz w:val="21"/>
          <w:szCs w:val="21"/>
        </w:rPr>
        <w:t xml:space="preserve"> </w:t>
      </w:r>
      <w:r>
        <w:rPr>
          <w:rFonts w:ascii="Candara" w:eastAsia="Candara" w:hAnsi="Candara" w:cs="Candara"/>
          <w:sz w:val="21"/>
          <w:szCs w:val="21"/>
        </w:rPr>
        <w:t xml:space="preserve">3 characters of their last name. </w:t>
      </w:r>
    </w:p>
    <w:p w14:paraId="2F3E27E5" w14:textId="77777777" w:rsidR="00D147EB" w:rsidRDefault="00EF7AA3">
      <w:pPr>
        <w:numPr>
          <w:ilvl w:val="0"/>
          <w:numId w:val="3"/>
        </w:numPr>
        <w:pBdr>
          <w:left w:val="none" w:sz="0" w:space="11" w:color="auto"/>
        </w:pBdr>
        <w:spacing w:after="51"/>
        <w:ind w:hanging="494"/>
        <w:rPr>
          <w:sz w:val="21"/>
          <w:szCs w:val="21"/>
        </w:rPr>
      </w:pPr>
      <w:r>
        <w:rPr>
          <w:rFonts w:ascii="Candara" w:eastAsia="Candara" w:hAnsi="Candara" w:cs="Candara"/>
          <w:sz w:val="21"/>
          <w:szCs w:val="21"/>
        </w:rPr>
        <w:t>They will see a 2</w:t>
      </w:r>
      <w:r>
        <w:rPr>
          <w:rFonts w:ascii="Candara" w:eastAsia="Candara" w:hAnsi="Candara" w:cs="Candara"/>
          <w:sz w:val="21"/>
          <w:szCs w:val="21"/>
          <w:vertAlign w:val="superscript"/>
        </w:rPr>
        <w:t>nd</w:t>
      </w:r>
      <w:r>
        <w:rPr>
          <w:rFonts w:ascii="Candara" w:eastAsia="Candara" w:hAnsi="Candara" w:cs="Candara"/>
          <w:sz w:val="21"/>
          <w:szCs w:val="21"/>
        </w:rPr>
        <w:t xml:space="preserve"> screen asking them to confirm whether or not they are the student shown. </w:t>
      </w:r>
    </w:p>
    <w:p w14:paraId="7E8D3EA6" w14:textId="77777777" w:rsidR="00D147EB" w:rsidRDefault="00EF7AA3">
      <w:pPr>
        <w:numPr>
          <w:ilvl w:val="0"/>
          <w:numId w:val="3"/>
        </w:numPr>
        <w:pBdr>
          <w:left w:val="none" w:sz="0" w:space="11" w:color="auto"/>
        </w:pBdr>
        <w:spacing w:after="51"/>
        <w:ind w:hanging="494"/>
        <w:rPr>
          <w:sz w:val="21"/>
          <w:szCs w:val="21"/>
        </w:rPr>
      </w:pPr>
      <w:r>
        <w:rPr>
          <w:rFonts w:ascii="Candara" w:eastAsia="Candara" w:hAnsi="Candara" w:cs="Candara"/>
          <w:sz w:val="21"/>
          <w:szCs w:val="21"/>
        </w:rPr>
        <w:t xml:space="preserve">They will have unlimited attempts to login to the portal. Please assist them when asked. </w:t>
      </w:r>
    </w:p>
    <w:p w14:paraId="0BA96AEE" w14:textId="77777777" w:rsidR="00D147EB" w:rsidRDefault="00EF7AA3">
      <w:pPr>
        <w:numPr>
          <w:ilvl w:val="0"/>
          <w:numId w:val="3"/>
        </w:numPr>
        <w:pBdr>
          <w:left w:val="none" w:sz="0" w:space="11" w:color="auto"/>
        </w:pBdr>
        <w:spacing w:after="51"/>
        <w:ind w:hanging="494"/>
        <w:rPr>
          <w:sz w:val="21"/>
          <w:szCs w:val="21"/>
        </w:rPr>
      </w:pPr>
      <w:r>
        <w:rPr>
          <w:rFonts w:ascii="Candara" w:eastAsia="Candara" w:hAnsi="Candara" w:cs="Candara"/>
          <w:sz w:val="21"/>
          <w:szCs w:val="21"/>
        </w:rPr>
        <w:t xml:space="preserve">When they have successfully logged in, they will need to select </w:t>
      </w:r>
      <w:r>
        <w:rPr>
          <w:rFonts w:ascii="Candara" w:eastAsia="Candara" w:hAnsi="Candara" w:cs="Candara"/>
          <w:b/>
          <w:bCs/>
          <w:sz w:val="21"/>
          <w:szCs w:val="21"/>
        </w:rPr>
        <w:t>Start Survey</w:t>
      </w:r>
      <w:r>
        <w:rPr>
          <w:rFonts w:ascii="Candara" w:eastAsia="Candara" w:hAnsi="Candara" w:cs="Candara"/>
          <w:sz w:val="21"/>
          <w:szCs w:val="21"/>
        </w:rPr>
        <w:t>.</w:t>
      </w:r>
    </w:p>
    <w:p w14:paraId="7D77F36A" w14:textId="77777777" w:rsidR="00D147EB" w:rsidRDefault="00EF7AA3">
      <w:pPr>
        <w:numPr>
          <w:ilvl w:val="0"/>
          <w:numId w:val="3"/>
        </w:numPr>
        <w:pBdr>
          <w:left w:val="none" w:sz="0" w:space="11" w:color="auto"/>
        </w:pBdr>
        <w:spacing w:after="51"/>
        <w:ind w:hanging="494"/>
        <w:rPr>
          <w:sz w:val="21"/>
          <w:szCs w:val="21"/>
        </w:rPr>
      </w:pPr>
      <w:r>
        <w:rPr>
          <w:rFonts w:ascii="Candara" w:eastAsia="Candara" w:hAnsi="Candara" w:cs="Candara"/>
          <w:sz w:val="21"/>
          <w:szCs w:val="21"/>
        </w:rPr>
        <w:t>All questions are required in order for students to select the green arrow at the end of the survey to submit.</w:t>
      </w:r>
    </w:p>
    <w:p w14:paraId="7DC22A3B" w14:textId="77777777" w:rsidR="00D147EB" w:rsidRDefault="00EF7AA3">
      <w:pPr>
        <w:numPr>
          <w:ilvl w:val="0"/>
          <w:numId w:val="3"/>
        </w:numPr>
        <w:pBdr>
          <w:left w:val="none" w:sz="0" w:space="11" w:color="auto"/>
        </w:pBdr>
        <w:spacing w:after="51"/>
        <w:ind w:hanging="494"/>
        <w:rPr>
          <w:sz w:val="21"/>
          <w:szCs w:val="21"/>
        </w:rPr>
      </w:pPr>
      <w:r>
        <w:rPr>
          <w:rFonts w:ascii="Candara" w:eastAsia="Candara" w:hAnsi="Candara" w:cs="Candara"/>
          <w:sz w:val="21"/>
          <w:szCs w:val="21"/>
        </w:rPr>
        <w:t xml:space="preserve">Students will be returned to their Student Portal dashboard, once the survey has been submitted. The survey will show as </w:t>
      </w:r>
      <w:r>
        <w:rPr>
          <w:rFonts w:ascii="Candara" w:eastAsia="Candara" w:hAnsi="Candara" w:cs="Candara"/>
          <w:b/>
          <w:bCs/>
          <w:sz w:val="21"/>
          <w:szCs w:val="21"/>
        </w:rPr>
        <w:t>Completed Survey</w:t>
      </w:r>
      <w:r>
        <w:rPr>
          <w:rFonts w:ascii="Candara" w:eastAsia="Candara" w:hAnsi="Candara" w:cs="Candara"/>
          <w:sz w:val="21"/>
          <w:szCs w:val="21"/>
        </w:rPr>
        <w:t>. The student will need to Log Out of the Student Portal.</w:t>
      </w:r>
    </w:p>
    <w:p w14:paraId="1CDB1C09" w14:textId="77777777" w:rsidR="00D147EB" w:rsidRDefault="00EF7AA3">
      <w:pPr>
        <w:numPr>
          <w:ilvl w:val="0"/>
          <w:numId w:val="3"/>
        </w:numPr>
        <w:pBdr>
          <w:left w:val="none" w:sz="0" w:space="11" w:color="auto"/>
        </w:pBdr>
        <w:spacing w:after="51"/>
        <w:ind w:hanging="494"/>
        <w:rPr>
          <w:sz w:val="21"/>
          <w:szCs w:val="21"/>
        </w:rPr>
      </w:pPr>
      <w:r>
        <w:rPr>
          <w:rFonts w:ascii="Candara" w:eastAsia="Candara" w:hAnsi="Candara" w:cs="Candara"/>
          <w:sz w:val="21"/>
          <w:szCs w:val="21"/>
        </w:rPr>
        <w:t>Students cannot access or retake the survey once it has been completed.</w:t>
      </w:r>
    </w:p>
    <w:p w14:paraId="1CCF4FD3" w14:textId="77777777" w:rsidR="00D147EB" w:rsidRDefault="00D147EB">
      <w:pPr>
        <w:rPr>
          <w:sz w:val="22"/>
          <w:szCs w:val="22"/>
        </w:rPr>
      </w:pPr>
    </w:p>
    <w:p w14:paraId="5836213A" w14:textId="77777777" w:rsidR="00D147EB" w:rsidRDefault="00D147EB"/>
    <w:sectPr w:rsidR="00D147EB">
      <w:pgSz w:w="12240" w:h="15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3ECE322">
      <w:start w:val="1"/>
      <w:numFmt w:val="bullet"/>
      <w:lvlText w:val=""/>
      <w:lvlJc w:val="left"/>
      <w:pPr>
        <w:ind w:left="720" w:hanging="360"/>
      </w:pPr>
      <w:rPr>
        <w:rFonts w:ascii="Symbol" w:hAnsi="Symbol"/>
        <w:b w:val="0"/>
        <w:bCs w:val="0"/>
      </w:rPr>
    </w:lvl>
    <w:lvl w:ilvl="1" w:tplc="526C6C48">
      <w:start w:val="1"/>
      <w:numFmt w:val="bullet"/>
      <w:lvlText w:val="o"/>
      <w:lvlJc w:val="left"/>
      <w:pPr>
        <w:tabs>
          <w:tab w:val="num" w:pos="1440"/>
        </w:tabs>
        <w:ind w:left="1440" w:hanging="360"/>
      </w:pPr>
      <w:rPr>
        <w:rFonts w:ascii="Courier New" w:hAnsi="Courier New"/>
      </w:rPr>
    </w:lvl>
    <w:lvl w:ilvl="2" w:tplc="607CD5FC">
      <w:start w:val="1"/>
      <w:numFmt w:val="bullet"/>
      <w:lvlText w:val=""/>
      <w:lvlJc w:val="left"/>
      <w:pPr>
        <w:tabs>
          <w:tab w:val="num" w:pos="2160"/>
        </w:tabs>
        <w:ind w:left="2160" w:hanging="360"/>
      </w:pPr>
      <w:rPr>
        <w:rFonts w:ascii="Wingdings" w:hAnsi="Wingdings"/>
      </w:rPr>
    </w:lvl>
    <w:lvl w:ilvl="3" w:tplc="ADCCF65C">
      <w:start w:val="1"/>
      <w:numFmt w:val="bullet"/>
      <w:lvlText w:val=""/>
      <w:lvlJc w:val="left"/>
      <w:pPr>
        <w:tabs>
          <w:tab w:val="num" w:pos="2880"/>
        </w:tabs>
        <w:ind w:left="2880" w:hanging="360"/>
      </w:pPr>
      <w:rPr>
        <w:rFonts w:ascii="Symbol" w:hAnsi="Symbol"/>
      </w:rPr>
    </w:lvl>
    <w:lvl w:ilvl="4" w:tplc="D4CA0A1A">
      <w:start w:val="1"/>
      <w:numFmt w:val="bullet"/>
      <w:lvlText w:val="o"/>
      <w:lvlJc w:val="left"/>
      <w:pPr>
        <w:tabs>
          <w:tab w:val="num" w:pos="3600"/>
        </w:tabs>
        <w:ind w:left="3600" w:hanging="360"/>
      </w:pPr>
      <w:rPr>
        <w:rFonts w:ascii="Courier New" w:hAnsi="Courier New"/>
      </w:rPr>
    </w:lvl>
    <w:lvl w:ilvl="5" w:tplc="E9B4370A">
      <w:start w:val="1"/>
      <w:numFmt w:val="bullet"/>
      <w:lvlText w:val=""/>
      <w:lvlJc w:val="left"/>
      <w:pPr>
        <w:tabs>
          <w:tab w:val="num" w:pos="4320"/>
        </w:tabs>
        <w:ind w:left="4320" w:hanging="360"/>
      </w:pPr>
      <w:rPr>
        <w:rFonts w:ascii="Wingdings" w:hAnsi="Wingdings"/>
      </w:rPr>
    </w:lvl>
    <w:lvl w:ilvl="6" w:tplc="E614333C">
      <w:start w:val="1"/>
      <w:numFmt w:val="bullet"/>
      <w:lvlText w:val=""/>
      <w:lvlJc w:val="left"/>
      <w:pPr>
        <w:tabs>
          <w:tab w:val="num" w:pos="5040"/>
        </w:tabs>
        <w:ind w:left="5040" w:hanging="360"/>
      </w:pPr>
      <w:rPr>
        <w:rFonts w:ascii="Symbol" w:hAnsi="Symbol"/>
      </w:rPr>
    </w:lvl>
    <w:lvl w:ilvl="7" w:tplc="CE181A20">
      <w:start w:val="1"/>
      <w:numFmt w:val="bullet"/>
      <w:lvlText w:val="o"/>
      <w:lvlJc w:val="left"/>
      <w:pPr>
        <w:tabs>
          <w:tab w:val="num" w:pos="5760"/>
        </w:tabs>
        <w:ind w:left="5760" w:hanging="360"/>
      </w:pPr>
      <w:rPr>
        <w:rFonts w:ascii="Courier New" w:hAnsi="Courier New"/>
      </w:rPr>
    </w:lvl>
    <w:lvl w:ilvl="8" w:tplc="8356023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DB0AA38">
      <w:start w:val="1"/>
      <w:numFmt w:val="bullet"/>
      <w:lvlText w:val=""/>
      <w:lvlJc w:val="left"/>
      <w:pPr>
        <w:ind w:left="720" w:hanging="360"/>
      </w:pPr>
      <w:rPr>
        <w:rFonts w:ascii="Symbol" w:hAnsi="Symbol"/>
        <w:b w:val="0"/>
        <w:bCs w:val="0"/>
      </w:rPr>
    </w:lvl>
    <w:lvl w:ilvl="1" w:tplc="902EB48E">
      <w:start w:val="1"/>
      <w:numFmt w:val="bullet"/>
      <w:lvlText w:val="o"/>
      <w:lvlJc w:val="left"/>
      <w:pPr>
        <w:tabs>
          <w:tab w:val="num" w:pos="1440"/>
        </w:tabs>
        <w:ind w:left="1440" w:hanging="360"/>
      </w:pPr>
      <w:rPr>
        <w:rFonts w:ascii="Courier New" w:hAnsi="Courier New"/>
      </w:rPr>
    </w:lvl>
    <w:lvl w:ilvl="2" w:tplc="447E0324">
      <w:start w:val="1"/>
      <w:numFmt w:val="bullet"/>
      <w:lvlText w:val=""/>
      <w:lvlJc w:val="left"/>
      <w:pPr>
        <w:tabs>
          <w:tab w:val="num" w:pos="2160"/>
        </w:tabs>
        <w:ind w:left="2160" w:hanging="360"/>
      </w:pPr>
      <w:rPr>
        <w:rFonts w:ascii="Wingdings" w:hAnsi="Wingdings"/>
      </w:rPr>
    </w:lvl>
    <w:lvl w:ilvl="3" w:tplc="CBA2904A">
      <w:start w:val="1"/>
      <w:numFmt w:val="bullet"/>
      <w:lvlText w:val=""/>
      <w:lvlJc w:val="left"/>
      <w:pPr>
        <w:tabs>
          <w:tab w:val="num" w:pos="2880"/>
        </w:tabs>
        <w:ind w:left="2880" w:hanging="360"/>
      </w:pPr>
      <w:rPr>
        <w:rFonts w:ascii="Symbol" w:hAnsi="Symbol"/>
      </w:rPr>
    </w:lvl>
    <w:lvl w:ilvl="4" w:tplc="DA3018FE">
      <w:start w:val="1"/>
      <w:numFmt w:val="bullet"/>
      <w:lvlText w:val="o"/>
      <w:lvlJc w:val="left"/>
      <w:pPr>
        <w:tabs>
          <w:tab w:val="num" w:pos="3600"/>
        </w:tabs>
        <w:ind w:left="3600" w:hanging="360"/>
      </w:pPr>
      <w:rPr>
        <w:rFonts w:ascii="Courier New" w:hAnsi="Courier New"/>
      </w:rPr>
    </w:lvl>
    <w:lvl w:ilvl="5" w:tplc="154447EE">
      <w:start w:val="1"/>
      <w:numFmt w:val="bullet"/>
      <w:lvlText w:val=""/>
      <w:lvlJc w:val="left"/>
      <w:pPr>
        <w:tabs>
          <w:tab w:val="num" w:pos="4320"/>
        </w:tabs>
        <w:ind w:left="4320" w:hanging="360"/>
      </w:pPr>
      <w:rPr>
        <w:rFonts w:ascii="Wingdings" w:hAnsi="Wingdings"/>
      </w:rPr>
    </w:lvl>
    <w:lvl w:ilvl="6" w:tplc="D23A7618">
      <w:start w:val="1"/>
      <w:numFmt w:val="bullet"/>
      <w:lvlText w:val=""/>
      <w:lvlJc w:val="left"/>
      <w:pPr>
        <w:tabs>
          <w:tab w:val="num" w:pos="5040"/>
        </w:tabs>
        <w:ind w:left="5040" w:hanging="360"/>
      </w:pPr>
      <w:rPr>
        <w:rFonts w:ascii="Symbol" w:hAnsi="Symbol"/>
      </w:rPr>
    </w:lvl>
    <w:lvl w:ilvl="7" w:tplc="154673C8">
      <w:start w:val="1"/>
      <w:numFmt w:val="bullet"/>
      <w:lvlText w:val="o"/>
      <w:lvlJc w:val="left"/>
      <w:pPr>
        <w:tabs>
          <w:tab w:val="num" w:pos="5760"/>
        </w:tabs>
        <w:ind w:left="5760" w:hanging="360"/>
      </w:pPr>
      <w:rPr>
        <w:rFonts w:ascii="Courier New" w:hAnsi="Courier New"/>
      </w:rPr>
    </w:lvl>
    <w:lvl w:ilvl="8" w:tplc="5D82C11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2AA4A12">
      <w:start w:val="1"/>
      <w:numFmt w:val="bullet"/>
      <w:lvlText w:val=""/>
      <w:lvlJc w:val="left"/>
      <w:pPr>
        <w:ind w:left="720" w:hanging="360"/>
      </w:pPr>
      <w:rPr>
        <w:rFonts w:ascii="Symbol" w:hAnsi="Symbol"/>
        <w:b w:val="0"/>
        <w:bCs w:val="0"/>
      </w:rPr>
    </w:lvl>
    <w:lvl w:ilvl="1" w:tplc="12521708">
      <w:start w:val="1"/>
      <w:numFmt w:val="bullet"/>
      <w:lvlText w:val="o"/>
      <w:lvlJc w:val="left"/>
      <w:pPr>
        <w:tabs>
          <w:tab w:val="num" w:pos="1440"/>
        </w:tabs>
        <w:ind w:left="1440" w:hanging="360"/>
      </w:pPr>
      <w:rPr>
        <w:rFonts w:ascii="Courier New" w:hAnsi="Courier New"/>
      </w:rPr>
    </w:lvl>
    <w:lvl w:ilvl="2" w:tplc="0BC02AC8">
      <w:start w:val="1"/>
      <w:numFmt w:val="bullet"/>
      <w:lvlText w:val=""/>
      <w:lvlJc w:val="left"/>
      <w:pPr>
        <w:tabs>
          <w:tab w:val="num" w:pos="2160"/>
        </w:tabs>
        <w:ind w:left="2160" w:hanging="360"/>
      </w:pPr>
      <w:rPr>
        <w:rFonts w:ascii="Wingdings" w:hAnsi="Wingdings"/>
      </w:rPr>
    </w:lvl>
    <w:lvl w:ilvl="3" w:tplc="C4BAA8FE">
      <w:start w:val="1"/>
      <w:numFmt w:val="bullet"/>
      <w:lvlText w:val=""/>
      <w:lvlJc w:val="left"/>
      <w:pPr>
        <w:tabs>
          <w:tab w:val="num" w:pos="2880"/>
        </w:tabs>
        <w:ind w:left="2880" w:hanging="360"/>
      </w:pPr>
      <w:rPr>
        <w:rFonts w:ascii="Symbol" w:hAnsi="Symbol"/>
      </w:rPr>
    </w:lvl>
    <w:lvl w:ilvl="4" w:tplc="C8CCCF56">
      <w:start w:val="1"/>
      <w:numFmt w:val="bullet"/>
      <w:lvlText w:val="o"/>
      <w:lvlJc w:val="left"/>
      <w:pPr>
        <w:tabs>
          <w:tab w:val="num" w:pos="3600"/>
        </w:tabs>
        <w:ind w:left="3600" w:hanging="360"/>
      </w:pPr>
      <w:rPr>
        <w:rFonts w:ascii="Courier New" w:hAnsi="Courier New"/>
      </w:rPr>
    </w:lvl>
    <w:lvl w:ilvl="5" w:tplc="99282314">
      <w:start w:val="1"/>
      <w:numFmt w:val="bullet"/>
      <w:lvlText w:val=""/>
      <w:lvlJc w:val="left"/>
      <w:pPr>
        <w:tabs>
          <w:tab w:val="num" w:pos="4320"/>
        </w:tabs>
        <w:ind w:left="4320" w:hanging="360"/>
      </w:pPr>
      <w:rPr>
        <w:rFonts w:ascii="Wingdings" w:hAnsi="Wingdings"/>
      </w:rPr>
    </w:lvl>
    <w:lvl w:ilvl="6" w:tplc="FEC2DD7E">
      <w:start w:val="1"/>
      <w:numFmt w:val="bullet"/>
      <w:lvlText w:val=""/>
      <w:lvlJc w:val="left"/>
      <w:pPr>
        <w:tabs>
          <w:tab w:val="num" w:pos="5040"/>
        </w:tabs>
        <w:ind w:left="5040" w:hanging="360"/>
      </w:pPr>
      <w:rPr>
        <w:rFonts w:ascii="Symbol" w:hAnsi="Symbol"/>
      </w:rPr>
    </w:lvl>
    <w:lvl w:ilvl="7" w:tplc="BE6E3CC4">
      <w:start w:val="1"/>
      <w:numFmt w:val="bullet"/>
      <w:lvlText w:val="o"/>
      <w:lvlJc w:val="left"/>
      <w:pPr>
        <w:tabs>
          <w:tab w:val="num" w:pos="5760"/>
        </w:tabs>
        <w:ind w:left="5760" w:hanging="360"/>
      </w:pPr>
      <w:rPr>
        <w:rFonts w:ascii="Courier New" w:hAnsi="Courier New"/>
      </w:rPr>
    </w:lvl>
    <w:lvl w:ilvl="8" w:tplc="A148C39E">
      <w:start w:val="1"/>
      <w:numFmt w:val="bullet"/>
      <w:lvlText w:val=""/>
      <w:lvlJc w:val="left"/>
      <w:pPr>
        <w:tabs>
          <w:tab w:val="num" w:pos="6480"/>
        </w:tabs>
        <w:ind w:left="6480" w:hanging="360"/>
      </w:pPr>
      <w:rPr>
        <w:rFonts w:ascii="Wingdings" w:hAnsi="Wingdings"/>
      </w:rPr>
    </w:lvl>
  </w:abstractNum>
  <w:num w:numId="1" w16cid:durableId="984894766">
    <w:abstractNumId w:val="0"/>
  </w:num>
  <w:num w:numId="2" w16cid:durableId="209153822">
    <w:abstractNumId w:val="1"/>
  </w:num>
  <w:num w:numId="3" w16cid:durableId="1153058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147EB"/>
    <w:rsid w:val="00043F88"/>
    <w:rsid w:val="001342AD"/>
    <w:rsid w:val="00136C44"/>
    <w:rsid w:val="00145B8D"/>
    <w:rsid w:val="005C7EBB"/>
    <w:rsid w:val="007701E2"/>
    <w:rsid w:val="009E65CA"/>
    <w:rsid w:val="00C764F6"/>
    <w:rsid w:val="00D147EB"/>
    <w:rsid w:val="00DE52F6"/>
    <w:rsid w:val="00EA6FA7"/>
    <w:rsid w:val="00EF7AA3"/>
    <w:rsid w:val="00F3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0DC8"/>
  <w15:docId w15:val="{2A58F328-6E79-4A33-9016-AE63BC28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rovelearn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rovelearner.org" TargetMode="External"/><Relationship Id="rId5" Type="http://schemas.openxmlformats.org/officeDocument/2006/relationships/hyperlink" Target="http://www.eprovelearne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Bree Gunter</cp:lastModifiedBy>
  <cp:revision>6</cp:revision>
  <dcterms:created xsi:type="dcterms:W3CDTF">2020-08-13T12:39:00Z</dcterms:created>
  <dcterms:modified xsi:type="dcterms:W3CDTF">2024-07-18T12:18:00Z</dcterms:modified>
</cp:coreProperties>
</file>